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066FD6">
        <w:rPr>
          <w:rFonts w:ascii="Comic Sans MS" w:hAnsi="Comic Sans MS"/>
          <w:b/>
          <w:sz w:val="20"/>
          <w:szCs w:val="20"/>
        </w:rPr>
        <w:t>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066FD6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2D3F21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066FD6"/>
    <w:rsid w:val="00154695"/>
    <w:rsid w:val="002D3F21"/>
    <w:rsid w:val="00374766"/>
    <w:rsid w:val="004B6D88"/>
    <w:rsid w:val="005C356B"/>
    <w:rsid w:val="007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92B2"/>
  <w15:docId w15:val="{2B15F4A4-1676-4D66-9006-EA9BF862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2019-11-08T06:41:00Z</dcterms:modified>
</cp:coreProperties>
</file>